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rPr>
      </w:pPr>
      <w:r w:rsidDel="00000000" w:rsidR="00000000" w:rsidRPr="00000000">
        <w:rPr>
          <w:color w:val="222222"/>
          <w:rtl w:val="0"/>
        </w:rPr>
        <w:t xml:space="preserve">Warner Creek Board Meeting</w:t>
      </w:r>
    </w:p>
    <w:p w:rsidR="00000000" w:rsidDel="00000000" w:rsidP="00000000" w:rsidRDefault="00000000" w:rsidRPr="00000000" w14:paraId="00000002">
      <w:pPr>
        <w:rPr>
          <w:color w:val="222222"/>
        </w:rPr>
      </w:pPr>
      <w:r w:rsidDel="00000000" w:rsidR="00000000" w:rsidRPr="00000000">
        <w:rPr>
          <w:color w:val="222222"/>
          <w:rtl w:val="0"/>
        </w:rPr>
        <w:t xml:space="preserve">April 6, 2022</w:t>
      </w:r>
    </w:p>
    <w:p w:rsidR="00000000" w:rsidDel="00000000" w:rsidP="00000000" w:rsidRDefault="00000000" w:rsidRPr="00000000" w14:paraId="00000003">
      <w:pPr>
        <w:rPr>
          <w:color w:val="222222"/>
        </w:rPr>
      </w:pPr>
      <w:r w:rsidDel="00000000" w:rsidR="00000000" w:rsidRPr="00000000">
        <w:rPr>
          <w:rtl w:val="0"/>
        </w:rPr>
      </w:r>
    </w:p>
    <w:p w:rsidR="00000000" w:rsidDel="00000000" w:rsidP="00000000" w:rsidRDefault="00000000" w:rsidRPr="00000000" w14:paraId="00000004">
      <w:pPr>
        <w:rPr>
          <w:color w:val="222222"/>
        </w:rPr>
      </w:pPr>
      <w:r w:rsidDel="00000000" w:rsidR="00000000" w:rsidRPr="00000000">
        <w:rPr>
          <w:color w:val="222222"/>
          <w:rtl w:val="0"/>
        </w:rPr>
        <w:t xml:space="preserve">AGENDA</w:t>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color w:val="222222"/>
          <w:rtl w:val="0"/>
        </w:rPr>
        <w:t xml:space="preserve">Call to order</w:t>
      </w:r>
    </w:p>
    <w:p w:rsidR="00000000" w:rsidDel="00000000" w:rsidP="00000000" w:rsidRDefault="00000000" w:rsidRPr="00000000" w14:paraId="00000007">
      <w:pPr>
        <w:rPr>
          <w:color w:val="222222"/>
        </w:rPr>
      </w:pPr>
      <w:r w:rsidDel="00000000" w:rsidR="00000000" w:rsidRPr="00000000">
        <w:rPr>
          <w:rtl w:val="0"/>
        </w:rPr>
      </w:r>
    </w:p>
    <w:p w:rsidR="00000000" w:rsidDel="00000000" w:rsidP="00000000" w:rsidRDefault="00000000" w:rsidRPr="00000000" w14:paraId="00000008">
      <w:pPr>
        <w:rPr>
          <w:color w:val="222222"/>
        </w:rPr>
      </w:pPr>
      <w:r w:rsidDel="00000000" w:rsidR="00000000" w:rsidRPr="00000000">
        <w:rPr>
          <w:color w:val="222222"/>
          <w:rtl w:val="0"/>
        </w:rPr>
        <w:t xml:space="preserve">Approval of previous meeting minutes </w:t>
      </w:r>
    </w:p>
    <w:p w:rsidR="00000000" w:rsidDel="00000000" w:rsidP="00000000" w:rsidRDefault="00000000" w:rsidRPr="00000000" w14:paraId="00000009">
      <w:pPr>
        <w:rPr>
          <w:color w:val="222222"/>
        </w:rPr>
      </w:pPr>
      <w:r w:rsidDel="00000000" w:rsidR="00000000" w:rsidRPr="00000000">
        <w:rPr>
          <w:rtl w:val="0"/>
        </w:rPr>
      </w:r>
    </w:p>
    <w:p w:rsidR="00000000" w:rsidDel="00000000" w:rsidP="00000000" w:rsidRDefault="00000000" w:rsidRPr="00000000" w14:paraId="0000000A">
      <w:pPr>
        <w:rPr>
          <w:color w:val="222222"/>
        </w:rPr>
      </w:pPr>
      <w:r w:rsidDel="00000000" w:rsidR="00000000" w:rsidRPr="00000000">
        <w:rPr>
          <w:color w:val="222222"/>
          <w:rtl w:val="0"/>
        </w:rPr>
        <w:t xml:space="preserve">Committees Updates</w:t>
      </w:r>
    </w:p>
    <w:p w:rsidR="00000000" w:rsidDel="00000000" w:rsidP="00000000" w:rsidRDefault="00000000" w:rsidRPr="00000000" w14:paraId="0000000B">
      <w:pPr>
        <w:numPr>
          <w:ilvl w:val="0"/>
          <w:numId w:val="5"/>
        </w:numPr>
        <w:ind w:left="720" w:hanging="360"/>
        <w:rPr>
          <w:color w:val="222222"/>
          <w:u w:val="none"/>
        </w:rPr>
      </w:pPr>
      <w:r w:rsidDel="00000000" w:rsidR="00000000" w:rsidRPr="00000000">
        <w:rPr>
          <w:color w:val="222222"/>
          <w:rtl w:val="0"/>
        </w:rPr>
        <w:t xml:space="preserve">Treasurer -- Colleen</w:t>
      </w:r>
    </w:p>
    <w:p w:rsidR="00000000" w:rsidDel="00000000" w:rsidP="00000000" w:rsidRDefault="00000000" w:rsidRPr="00000000" w14:paraId="0000000C">
      <w:pPr>
        <w:numPr>
          <w:ilvl w:val="0"/>
          <w:numId w:val="5"/>
        </w:numPr>
        <w:ind w:left="720" w:hanging="360"/>
        <w:rPr>
          <w:color w:val="222222"/>
          <w:u w:val="none"/>
        </w:rPr>
      </w:pPr>
      <w:r w:rsidDel="00000000" w:rsidR="00000000" w:rsidRPr="00000000">
        <w:rPr>
          <w:color w:val="222222"/>
          <w:rtl w:val="0"/>
        </w:rPr>
        <w:t xml:space="preserve">ABR – John</w:t>
      </w:r>
    </w:p>
    <w:p w:rsidR="00000000" w:rsidDel="00000000" w:rsidP="00000000" w:rsidRDefault="00000000" w:rsidRPr="00000000" w14:paraId="0000000D">
      <w:pPr>
        <w:numPr>
          <w:ilvl w:val="0"/>
          <w:numId w:val="5"/>
        </w:numPr>
        <w:ind w:left="720" w:hanging="360"/>
        <w:rPr>
          <w:color w:val="222222"/>
        </w:rPr>
      </w:pPr>
      <w:r w:rsidDel="00000000" w:rsidR="00000000" w:rsidRPr="00000000">
        <w:rPr>
          <w:color w:val="222222"/>
          <w:rtl w:val="0"/>
        </w:rPr>
        <w:t xml:space="preserve">Welcome -- Liz</w:t>
      </w:r>
    </w:p>
    <w:p w:rsidR="00000000" w:rsidDel="00000000" w:rsidP="00000000" w:rsidRDefault="00000000" w:rsidRPr="00000000" w14:paraId="0000000E">
      <w:pPr>
        <w:numPr>
          <w:ilvl w:val="1"/>
          <w:numId w:val="5"/>
        </w:numPr>
        <w:ind w:left="1440" w:hanging="360"/>
        <w:rPr>
          <w:color w:val="222222"/>
          <w:u w:val="none"/>
        </w:rPr>
      </w:pPr>
      <w:r w:rsidDel="00000000" w:rsidR="00000000" w:rsidRPr="00000000">
        <w:rPr>
          <w:color w:val="222222"/>
          <w:rtl w:val="0"/>
        </w:rPr>
        <w:t xml:space="preserve">Is the board being notified of home sales?</w:t>
      </w:r>
    </w:p>
    <w:p w:rsidR="00000000" w:rsidDel="00000000" w:rsidP="00000000" w:rsidRDefault="00000000" w:rsidRPr="00000000" w14:paraId="0000000F">
      <w:pPr>
        <w:numPr>
          <w:ilvl w:val="0"/>
          <w:numId w:val="5"/>
        </w:numPr>
        <w:ind w:left="720" w:hanging="360"/>
        <w:rPr>
          <w:color w:val="222222"/>
        </w:rPr>
      </w:pPr>
      <w:r w:rsidDel="00000000" w:rsidR="00000000" w:rsidRPr="00000000">
        <w:rPr>
          <w:color w:val="222222"/>
          <w:rtl w:val="0"/>
        </w:rPr>
        <w:t xml:space="preserve">Activities -- Stacey</w:t>
      </w:r>
    </w:p>
    <w:p w:rsidR="00000000" w:rsidDel="00000000" w:rsidP="00000000" w:rsidRDefault="00000000" w:rsidRPr="00000000" w14:paraId="00000010">
      <w:pPr>
        <w:numPr>
          <w:ilvl w:val="0"/>
          <w:numId w:val="5"/>
        </w:numPr>
        <w:ind w:left="720" w:hanging="360"/>
        <w:rPr>
          <w:color w:val="222222"/>
          <w:u w:val="none"/>
        </w:rPr>
      </w:pPr>
      <w:r w:rsidDel="00000000" w:rsidR="00000000" w:rsidRPr="00000000">
        <w:rPr>
          <w:color w:val="222222"/>
          <w:rtl w:val="0"/>
        </w:rPr>
        <w:t xml:space="preserve">Parks (Bob)</w:t>
      </w:r>
    </w:p>
    <w:p w:rsidR="00000000" w:rsidDel="00000000" w:rsidP="00000000" w:rsidRDefault="00000000" w:rsidRPr="00000000" w14:paraId="00000011">
      <w:pPr>
        <w:numPr>
          <w:ilvl w:val="1"/>
          <w:numId w:val="5"/>
        </w:numPr>
        <w:ind w:left="1440" w:hanging="360"/>
        <w:rPr>
          <w:color w:val="222222"/>
        </w:rPr>
      </w:pPr>
      <w:r w:rsidDel="00000000" w:rsidR="00000000" w:rsidRPr="00000000">
        <w:rPr>
          <w:rtl w:val="0"/>
        </w:rPr>
        <w:t xml:space="preserve">Local Park - Inspection was delayed due to weather</w:t>
      </w:r>
    </w:p>
    <w:p w:rsidR="00000000" w:rsidDel="00000000" w:rsidP="00000000" w:rsidRDefault="00000000" w:rsidRPr="00000000" w14:paraId="00000012">
      <w:pPr>
        <w:numPr>
          <w:ilvl w:val="1"/>
          <w:numId w:val="5"/>
        </w:numPr>
        <w:ind w:left="1440" w:hanging="360"/>
        <w:rPr>
          <w:u w:val="none"/>
        </w:rPr>
      </w:pPr>
      <w:r w:rsidDel="00000000" w:rsidR="00000000" w:rsidRPr="00000000">
        <w:rPr>
          <w:rtl w:val="0"/>
        </w:rPr>
        <w:t xml:space="preserve">Bridge committee– Reschedule meeting April 17th 3pm</w:t>
      </w:r>
    </w:p>
    <w:p w:rsidR="00000000" w:rsidDel="00000000" w:rsidP="00000000" w:rsidRDefault="00000000" w:rsidRPr="00000000" w14:paraId="00000013">
      <w:pPr>
        <w:numPr>
          <w:ilvl w:val="1"/>
          <w:numId w:val="5"/>
        </w:numPr>
        <w:ind w:left="1440" w:hanging="360"/>
        <w:rPr>
          <w:u w:val="none"/>
        </w:rPr>
      </w:pPr>
      <w:r w:rsidDel="00000000" w:rsidR="00000000" w:rsidRPr="00000000">
        <w:rPr>
          <w:rtl w:val="0"/>
        </w:rPr>
        <w:t xml:space="preserve">Approval of bid to repair Platt Road Entrance Sign</w:t>
      </w:r>
      <w:hyperlink r:id="rId6">
        <w:r w:rsidDel="00000000" w:rsidR="00000000" w:rsidRPr="00000000">
          <w:rPr>
            <w:color w:val="1155cc"/>
            <w:u w:val="single"/>
            <w:rtl w:val="0"/>
          </w:rPr>
          <w:t xml:space="preserve"> Map Electric</w:t>
        </w:r>
      </w:hyperlink>
      <w:r w:rsidDel="00000000" w:rsidR="00000000" w:rsidRPr="00000000">
        <w:rPr>
          <w:rtl w:val="0"/>
        </w:rPr>
      </w:r>
    </w:p>
    <w:p w:rsidR="00000000" w:rsidDel="00000000" w:rsidP="00000000" w:rsidRDefault="00000000" w:rsidRPr="00000000" w14:paraId="00000014">
      <w:pPr>
        <w:rPr>
          <w:color w:val="222222"/>
        </w:rPr>
      </w:pPr>
      <w:r w:rsidDel="00000000" w:rsidR="00000000" w:rsidRPr="00000000">
        <w:rPr>
          <w:color w:val="222222"/>
          <w:rtl w:val="0"/>
        </w:rPr>
        <w:t xml:space="preserve">Agenda</w:t>
      </w:r>
    </w:p>
    <w:p w:rsidR="00000000" w:rsidDel="00000000" w:rsidP="00000000" w:rsidRDefault="00000000" w:rsidRPr="00000000" w14:paraId="00000015">
      <w:pPr>
        <w:numPr>
          <w:ilvl w:val="0"/>
          <w:numId w:val="4"/>
        </w:numPr>
        <w:ind w:left="720" w:hanging="360"/>
        <w:rPr>
          <w:color w:val="222222"/>
          <w:u w:val="none"/>
        </w:rPr>
      </w:pPr>
      <w:r w:rsidDel="00000000" w:rsidR="00000000" w:rsidRPr="00000000">
        <w:rPr>
          <w:color w:val="222222"/>
          <w:rtl w:val="0"/>
        </w:rPr>
        <w:t xml:space="preserve">Liz</w:t>
      </w:r>
    </w:p>
    <w:p w:rsidR="00000000" w:rsidDel="00000000" w:rsidP="00000000" w:rsidRDefault="00000000" w:rsidRPr="00000000" w14:paraId="00000016">
      <w:pPr>
        <w:numPr>
          <w:ilvl w:val="1"/>
          <w:numId w:val="4"/>
        </w:numPr>
        <w:ind w:left="1440" w:hanging="360"/>
        <w:rPr>
          <w:color w:val="222222"/>
          <w:u w:val="none"/>
        </w:rPr>
      </w:pPr>
      <w:r w:rsidDel="00000000" w:rsidR="00000000" w:rsidRPr="00000000">
        <w:rPr>
          <w:color w:val="222222"/>
          <w:rtl w:val="0"/>
        </w:rPr>
        <w:t xml:space="preserve">Easter egg hunt.  how can we pay for it?</w:t>
      </w:r>
    </w:p>
    <w:p w:rsidR="00000000" w:rsidDel="00000000" w:rsidP="00000000" w:rsidRDefault="00000000" w:rsidRPr="00000000" w14:paraId="00000017">
      <w:pPr>
        <w:numPr>
          <w:ilvl w:val="1"/>
          <w:numId w:val="4"/>
        </w:numPr>
        <w:ind w:left="1440" w:hanging="360"/>
        <w:rPr>
          <w:color w:val="222222"/>
          <w:u w:val="none"/>
        </w:rPr>
      </w:pPr>
      <w:r w:rsidDel="00000000" w:rsidR="00000000" w:rsidRPr="00000000">
        <w:rPr>
          <w:color w:val="222222"/>
          <w:rtl w:val="0"/>
        </w:rPr>
        <w:t xml:space="preserve">Can we respond on FB without escalating it?</w:t>
      </w:r>
    </w:p>
    <w:p w:rsidR="00000000" w:rsidDel="00000000" w:rsidP="00000000" w:rsidRDefault="00000000" w:rsidRPr="00000000" w14:paraId="00000018">
      <w:pPr>
        <w:ind w:left="0" w:firstLine="0"/>
        <w:rPr>
          <w:color w:val="222222"/>
        </w:rPr>
      </w:pPr>
      <w:r w:rsidDel="00000000" w:rsidR="00000000" w:rsidRPr="00000000">
        <w:rPr>
          <w:rtl w:val="0"/>
        </w:rPr>
      </w:r>
    </w:p>
    <w:p w:rsidR="00000000" w:rsidDel="00000000" w:rsidP="00000000" w:rsidRDefault="00000000" w:rsidRPr="00000000" w14:paraId="00000019">
      <w:pPr>
        <w:ind w:left="0" w:firstLine="0"/>
        <w:rPr>
          <w:b w:val="1"/>
          <w:color w:val="222222"/>
        </w:rPr>
      </w:pPr>
      <w:r w:rsidDel="00000000" w:rsidR="00000000" w:rsidRPr="00000000">
        <w:rPr>
          <w:b w:val="1"/>
          <w:color w:val="222222"/>
          <w:rtl w:val="0"/>
        </w:rPr>
        <w:t xml:space="preserve">Board Only only visible to board</w:t>
      </w:r>
    </w:p>
    <w:p w:rsidR="00000000" w:rsidDel="00000000" w:rsidP="00000000" w:rsidRDefault="00000000" w:rsidRPr="00000000" w14:paraId="0000001A">
      <w:pPr>
        <w:ind w:left="0" w:firstLine="0"/>
        <w:rPr>
          <w:b w:val="1"/>
          <w:color w:val="222222"/>
        </w:rPr>
      </w:pPr>
      <w:r w:rsidDel="00000000" w:rsidR="00000000" w:rsidRPr="00000000">
        <w:rPr>
          <w:b w:val="1"/>
          <w:color w:val="222222"/>
          <w:rtl w:val="0"/>
        </w:rPr>
        <w:t xml:space="preserve">Executive Session</w:t>
      </w:r>
    </w:p>
    <w:p w:rsidR="00000000" w:rsidDel="00000000" w:rsidP="00000000" w:rsidRDefault="00000000" w:rsidRPr="00000000" w14:paraId="0000001B">
      <w:pPr>
        <w:ind w:left="0" w:firstLine="0"/>
        <w:rPr>
          <w:color w:val="222222"/>
        </w:rPr>
      </w:pPr>
      <w:r w:rsidDel="00000000" w:rsidR="00000000" w:rsidRPr="00000000">
        <w:rPr>
          <w:rtl w:val="0"/>
        </w:rPr>
      </w:r>
    </w:p>
    <w:p w:rsidR="00000000" w:rsidDel="00000000" w:rsidP="00000000" w:rsidRDefault="00000000" w:rsidRPr="00000000" w14:paraId="0000001C">
      <w:pPr>
        <w:rPr>
          <w:color w:val="222222"/>
        </w:rPr>
      </w:pPr>
      <w:r w:rsidDel="00000000" w:rsidR="00000000" w:rsidRPr="00000000">
        <w:rPr>
          <w:rtl w:val="0"/>
        </w:rPr>
      </w:r>
    </w:p>
    <w:p w:rsidR="00000000" w:rsidDel="00000000" w:rsidP="00000000" w:rsidRDefault="00000000" w:rsidRPr="00000000" w14:paraId="0000001D">
      <w:pPr>
        <w:numPr>
          <w:ilvl w:val="0"/>
          <w:numId w:val="1"/>
        </w:numPr>
        <w:ind w:left="720" w:hanging="360"/>
        <w:rPr>
          <w:color w:val="222222"/>
          <w:u w:val="none"/>
        </w:rPr>
      </w:pPr>
      <w:r w:rsidDel="00000000" w:rsidR="00000000" w:rsidRPr="00000000">
        <w:rPr>
          <w:color w:val="222222"/>
          <w:rtl w:val="0"/>
        </w:rPr>
        <w:t xml:space="preserve">Late payment terms</w:t>
      </w:r>
    </w:p>
    <w:p w:rsidR="00000000" w:rsidDel="00000000" w:rsidP="00000000" w:rsidRDefault="00000000" w:rsidRPr="00000000" w14:paraId="0000001E">
      <w:pPr>
        <w:numPr>
          <w:ilvl w:val="1"/>
          <w:numId w:val="1"/>
        </w:numPr>
        <w:ind w:left="1440" w:hanging="360"/>
        <w:rPr>
          <w:color w:val="222222"/>
          <w:u w:val="none"/>
        </w:rPr>
      </w:pPr>
      <w:r w:rsidDel="00000000" w:rsidR="00000000" w:rsidRPr="00000000">
        <w:rPr>
          <w:color w:val="222222"/>
          <w:rtl w:val="0"/>
        </w:rPr>
        <w:t xml:space="preserve">Policy – </w:t>
      </w:r>
      <w:hyperlink r:id="rId7">
        <w:r w:rsidDel="00000000" w:rsidR="00000000" w:rsidRPr="00000000">
          <w:rPr>
            <w:color w:val="1155cc"/>
            <w:u w:val="single"/>
            <w:rtl w:val="0"/>
          </w:rPr>
          <w:t xml:space="preserve">Proposed policy</w:t>
        </w:r>
      </w:hyperlink>
      <w:r w:rsidDel="00000000" w:rsidR="00000000" w:rsidRPr="00000000">
        <w:rPr>
          <w:rtl w:val="0"/>
        </w:rPr>
      </w:r>
    </w:p>
    <w:p w:rsidR="00000000" w:rsidDel="00000000" w:rsidP="00000000" w:rsidRDefault="00000000" w:rsidRPr="00000000" w14:paraId="0000001F">
      <w:pPr>
        <w:numPr>
          <w:ilvl w:val="1"/>
          <w:numId w:val="1"/>
        </w:numPr>
        <w:ind w:left="1440" w:hanging="360"/>
        <w:rPr>
          <w:color w:val="222222"/>
          <w:u w:val="none"/>
        </w:rPr>
      </w:pPr>
      <w:r w:rsidDel="00000000" w:rsidR="00000000" w:rsidRPr="00000000">
        <w:rPr>
          <w:color w:val="222222"/>
          <w:rtl w:val="0"/>
        </w:rPr>
        <w:t xml:space="preserve">Action on those currently overdue</w:t>
      </w:r>
    </w:p>
    <w:p w:rsidR="00000000" w:rsidDel="00000000" w:rsidP="00000000" w:rsidRDefault="00000000" w:rsidRPr="00000000" w14:paraId="00000020">
      <w:pPr>
        <w:ind w:left="1440" w:firstLine="0"/>
        <w:rPr>
          <w:color w:val="222222"/>
        </w:rPr>
      </w:pPr>
      <w:r w:rsidDel="00000000" w:rsidR="00000000" w:rsidRPr="00000000">
        <w:rPr>
          <w:rtl w:val="0"/>
        </w:rPr>
      </w:r>
    </w:p>
    <w:p w:rsidR="00000000" w:rsidDel="00000000" w:rsidP="00000000" w:rsidRDefault="00000000" w:rsidRPr="00000000" w14:paraId="00000021">
      <w:pPr>
        <w:numPr>
          <w:ilvl w:val="0"/>
          <w:numId w:val="6"/>
        </w:numPr>
        <w:ind w:left="720" w:hanging="360"/>
        <w:rPr>
          <w:color w:val="222222"/>
          <w:u w:val="none"/>
        </w:rPr>
      </w:pPr>
      <w:r w:rsidDel="00000000" w:rsidR="00000000" w:rsidRPr="00000000">
        <w:rPr>
          <w:color w:val="222222"/>
          <w:rtl w:val="0"/>
        </w:rPr>
        <w:t xml:space="preserve">Trash Cans</w:t>
      </w:r>
    </w:p>
    <w:p w:rsidR="00000000" w:rsidDel="00000000" w:rsidP="00000000" w:rsidRDefault="00000000" w:rsidRPr="00000000" w14:paraId="00000022">
      <w:pPr>
        <w:numPr>
          <w:ilvl w:val="1"/>
          <w:numId w:val="6"/>
        </w:numPr>
        <w:ind w:left="1440" w:hanging="360"/>
        <w:rPr>
          <w:color w:val="222222"/>
          <w:u w:val="none"/>
        </w:rPr>
      </w:pPr>
      <w:r w:rsidDel="00000000" w:rsidR="00000000" w:rsidRPr="00000000">
        <w:rPr>
          <w:color w:val="222222"/>
          <w:rtl w:val="0"/>
        </w:rPr>
        <w:t xml:space="preserve">Compass to inspect neighborhood </w:t>
      </w:r>
    </w:p>
    <w:p w:rsidR="00000000" w:rsidDel="00000000" w:rsidP="00000000" w:rsidRDefault="00000000" w:rsidRPr="00000000" w14:paraId="00000023">
      <w:pPr>
        <w:numPr>
          <w:ilvl w:val="2"/>
          <w:numId w:val="6"/>
        </w:numPr>
        <w:ind w:left="2160" w:hanging="360"/>
        <w:rPr>
          <w:color w:val="222222"/>
          <w:u w:val="none"/>
        </w:rPr>
      </w:pPr>
      <w:r w:rsidDel="00000000" w:rsidR="00000000" w:rsidRPr="00000000">
        <w:rPr>
          <w:color w:val="222222"/>
          <w:rtl w:val="0"/>
        </w:rPr>
        <w:t xml:space="preserve">1st time –Trash cans left out on Tuesday after 9pm will get a warning letter</w:t>
      </w:r>
    </w:p>
    <w:p w:rsidR="00000000" w:rsidDel="00000000" w:rsidP="00000000" w:rsidRDefault="00000000" w:rsidRPr="00000000" w14:paraId="00000024">
      <w:pPr>
        <w:numPr>
          <w:ilvl w:val="2"/>
          <w:numId w:val="6"/>
        </w:numPr>
        <w:ind w:left="2160" w:hanging="360"/>
        <w:rPr>
          <w:color w:val="222222"/>
          <w:u w:val="none"/>
        </w:rPr>
      </w:pPr>
      <w:r w:rsidDel="00000000" w:rsidR="00000000" w:rsidRPr="00000000">
        <w:rPr>
          <w:color w:val="222222"/>
          <w:rtl w:val="0"/>
        </w:rPr>
        <w:t xml:space="preserve">2nd infraction – $25.00 fine</w:t>
      </w:r>
    </w:p>
    <w:p w:rsidR="00000000" w:rsidDel="00000000" w:rsidP="00000000" w:rsidRDefault="00000000" w:rsidRPr="00000000" w14:paraId="00000025">
      <w:pPr>
        <w:numPr>
          <w:ilvl w:val="2"/>
          <w:numId w:val="6"/>
        </w:numPr>
        <w:ind w:left="2160" w:hanging="360"/>
        <w:rPr>
          <w:color w:val="222222"/>
          <w:u w:val="none"/>
        </w:rPr>
      </w:pPr>
      <w:r w:rsidDel="00000000" w:rsidR="00000000" w:rsidRPr="00000000">
        <w:rPr>
          <w:color w:val="222222"/>
          <w:rtl w:val="0"/>
        </w:rPr>
        <w:t xml:space="preserve">3rd infraction – $50.00 fine</w:t>
      </w:r>
    </w:p>
    <w:p w:rsidR="00000000" w:rsidDel="00000000" w:rsidP="00000000" w:rsidRDefault="00000000" w:rsidRPr="00000000" w14:paraId="00000026">
      <w:pPr>
        <w:numPr>
          <w:ilvl w:val="2"/>
          <w:numId w:val="6"/>
        </w:numPr>
        <w:ind w:left="2160" w:hanging="360"/>
        <w:rPr>
          <w:color w:val="222222"/>
          <w:u w:val="none"/>
        </w:rPr>
      </w:pPr>
      <w:r w:rsidDel="00000000" w:rsidR="00000000" w:rsidRPr="00000000">
        <w:rPr>
          <w:color w:val="222222"/>
          <w:rtl w:val="0"/>
        </w:rPr>
        <w:t xml:space="preserve">4th infraction escalate to legal</w:t>
      </w:r>
    </w:p>
    <w:p w:rsidR="00000000" w:rsidDel="00000000" w:rsidP="00000000" w:rsidRDefault="00000000" w:rsidRPr="00000000" w14:paraId="00000027">
      <w:pPr>
        <w:numPr>
          <w:ilvl w:val="1"/>
          <w:numId w:val="6"/>
        </w:numPr>
        <w:ind w:left="1440" w:hanging="360"/>
        <w:rPr>
          <w:u w:val="none"/>
        </w:rPr>
      </w:pPr>
      <w:r w:rsidDel="00000000" w:rsidR="00000000" w:rsidRPr="00000000">
        <w:rPr>
          <w:rtl w:val="0"/>
        </w:rPr>
        <w:t xml:space="preserve">Applies to where people store their trash cans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Fences</w:t>
      </w:r>
    </w:p>
    <w:p w:rsidR="00000000" w:rsidDel="00000000" w:rsidP="00000000" w:rsidRDefault="00000000" w:rsidRPr="00000000" w14:paraId="0000002A">
      <w:pPr>
        <w:numPr>
          <w:ilvl w:val="1"/>
          <w:numId w:val="2"/>
        </w:numPr>
        <w:ind w:left="1440" w:hanging="360"/>
        <w:rPr>
          <w:u w:val="none"/>
        </w:rPr>
      </w:pPr>
      <w:r w:rsidDel="00000000" w:rsidR="00000000" w:rsidRPr="00000000">
        <w:rPr>
          <w:rtl w:val="0"/>
        </w:rPr>
        <w:t xml:space="preserve">Propose separate meeting with legal present</w:t>
      </w:r>
    </w:p>
    <w:p w:rsidR="00000000" w:rsidDel="00000000" w:rsidP="00000000" w:rsidRDefault="00000000" w:rsidRPr="00000000" w14:paraId="0000002B">
      <w:pPr>
        <w:numPr>
          <w:ilvl w:val="2"/>
          <w:numId w:val="2"/>
        </w:numPr>
        <w:ind w:left="2160" w:hanging="360"/>
        <w:rPr>
          <w:u w:val="none"/>
        </w:rPr>
      </w:pPr>
      <w:r w:rsidDel="00000000" w:rsidR="00000000" w:rsidRPr="00000000">
        <w:rPr>
          <w:rtl w:val="0"/>
        </w:rPr>
        <w:t xml:space="preserve">Policy vs Bylaw Change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Schedule for other policy discussions</w:t>
      </w:r>
    </w:p>
    <w:p w:rsidR="00000000" w:rsidDel="00000000" w:rsidP="00000000" w:rsidRDefault="00000000" w:rsidRPr="00000000" w14:paraId="0000002E">
      <w:pPr>
        <w:numPr>
          <w:ilvl w:val="1"/>
          <w:numId w:val="3"/>
        </w:numPr>
        <w:ind w:left="1440" w:hanging="360"/>
        <w:rPr>
          <w:u w:val="none"/>
        </w:rPr>
      </w:pPr>
      <w:r w:rsidDel="00000000" w:rsidR="00000000" w:rsidRPr="00000000">
        <w:rPr>
          <w:rtl w:val="0"/>
        </w:rPr>
        <w:t xml:space="preserve">Fencing policy</w:t>
      </w:r>
    </w:p>
    <w:p w:rsidR="00000000" w:rsidDel="00000000" w:rsidP="00000000" w:rsidRDefault="00000000" w:rsidRPr="00000000" w14:paraId="0000002F">
      <w:pPr>
        <w:numPr>
          <w:ilvl w:val="1"/>
          <w:numId w:val="3"/>
        </w:numPr>
        <w:ind w:left="1440" w:hanging="360"/>
        <w:rPr>
          <w:u w:val="none"/>
        </w:rPr>
      </w:pPr>
      <w:r w:rsidDel="00000000" w:rsidR="00000000" w:rsidRPr="00000000">
        <w:rPr>
          <w:rtl w:val="0"/>
        </w:rPr>
        <w:t xml:space="preserve">Trash policy</w:t>
      </w:r>
    </w:p>
    <w:p w:rsidR="00000000" w:rsidDel="00000000" w:rsidP="00000000" w:rsidRDefault="00000000" w:rsidRPr="00000000" w14:paraId="00000030">
      <w:pPr>
        <w:numPr>
          <w:ilvl w:val="1"/>
          <w:numId w:val="3"/>
        </w:numPr>
        <w:ind w:left="1440" w:hanging="360"/>
        <w:rPr>
          <w:u w:val="none"/>
        </w:rPr>
      </w:pPr>
      <w:r w:rsidDel="00000000" w:rsidR="00000000" w:rsidRPr="00000000">
        <w:rPr>
          <w:rtl w:val="0"/>
        </w:rPr>
        <w:t xml:space="preserve">Landscaping policy</w:t>
      </w:r>
    </w:p>
    <w:p w:rsidR="00000000" w:rsidDel="00000000" w:rsidP="00000000" w:rsidRDefault="00000000" w:rsidRPr="00000000" w14:paraId="00000031">
      <w:pPr>
        <w:numPr>
          <w:ilvl w:val="1"/>
          <w:numId w:val="3"/>
        </w:numPr>
        <w:ind w:left="1440" w:hanging="360"/>
        <w:rPr>
          <w:u w:val="none"/>
        </w:rPr>
      </w:pPr>
      <w:r w:rsidDel="00000000" w:rsidR="00000000" w:rsidRPr="00000000">
        <w:rPr>
          <w:rtl w:val="0"/>
        </w:rPr>
        <w:t xml:space="preserve">Late Fee &amp; Collection Policy </w:t>
      </w:r>
    </w:p>
    <w:p w:rsidR="00000000" w:rsidDel="00000000" w:rsidP="00000000" w:rsidRDefault="00000000" w:rsidRPr="00000000" w14:paraId="00000032">
      <w:pPr>
        <w:numPr>
          <w:ilvl w:val="1"/>
          <w:numId w:val="3"/>
        </w:numPr>
        <w:ind w:left="1440" w:hanging="360"/>
        <w:rPr>
          <w:u w:val="none"/>
        </w:rPr>
      </w:pPr>
      <w:r w:rsidDel="00000000" w:rsidR="00000000" w:rsidRPr="00000000">
        <w:rPr>
          <w:rtl w:val="0"/>
        </w:rPr>
        <w:t xml:space="preserve">Fines policy </w:t>
      </w:r>
    </w:p>
    <w:p w:rsidR="00000000" w:rsidDel="00000000" w:rsidP="00000000" w:rsidRDefault="00000000" w:rsidRPr="00000000" w14:paraId="00000033">
      <w:pPr>
        <w:numPr>
          <w:ilvl w:val="1"/>
          <w:numId w:val="3"/>
        </w:numPr>
        <w:ind w:left="1440" w:hanging="360"/>
        <w:rPr>
          <w:u w:val="none"/>
        </w:rPr>
      </w:pPr>
      <w:r w:rsidDel="00000000" w:rsidR="00000000" w:rsidRPr="00000000">
        <w:rPr>
          <w:rtl w:val="0"/>
        </w:rPr>
        <w:t xml:space="preserve">Communication &amp; Social Media policy </w:t>
      </w:r>
    </w:p>
    <w:p w:rsidR="00000000" w:rsidDel="00000000" w:rsidP="00000000" w:rsidRDefault="00000000" w:rsidRPr="00000000" w14:paraId="00000034">
      <w:pPr>
        <w:numPr>
          <w:ilvl w:val="1"/>
          <w:numId w:val="3"/>
        </w:numPr>
        <w:ind w:left="1440" w:hanging="360"/>
        <w:rPr>
          <w:u w:val="none"/>
        </w:rPr>
      </w:pPr>
      <w:r w:rsidDel="00000000" w:rsidR="00000000" w:rsidRPr="00000000">
        <w:rPr>
          <w:rtl w:val="0"/>
        </w:rPr>
        <w:t xml:space="preserve">Candidate qualifications policy </w:t>
      </w:r>
    </w:p>
    <w:p w:rsidR="00000000" w:rsidDel="00000000" w:rsidP="00000000" w:rsidRDefault="00000000" w:rsidRPr="00000000" w14:paraId="00000035">
      <w:pPr>
        <w:numPr>
          <w:ilvl w:val="1"/>
          <w:numId w:val="3"/>
        </w:numPr>
        <w:ind w:left="1440" w:hanging="360"/>
        <w:rPr>
          <w:u w:val="none"/>
        </w:rPr>
      </w:pPr>
      <w:r w:rsidDel="00000000" w:rsidR="00000000" w:rsidRPr="00000000">
        <w:rPr>
          <w:rtl w:val="0"/>
        </w:rPr>
        <w:t xml:space="preserve">A policy of cooperation with Compass Management </w:t>
      </w:r>
    </w:p>
    <w:p w:rsidR="00000000" w:rsidDel="00000000" w:rsidP="00000000" w:rsidRDefault="00000000" w:rsidRPr="00000000" w14:paraId="00000036">
      <w:pPr>
        <w:numPr>
          <w:ilvl w:val="1"/>
          <w:numId w:val="3"/>
        </w:numPr>
        <w:ind w:left="1440" w:hanging="360"/>
        <w:rPr>
          <w:u w:val="none"/>
        </w:rPr>
      </w:pPr>
      <w:r w:rsidDel="00000000" w:rsidR="00000000" w:rsidRPr="00000000">
        <w:rPr>
          <w:rtl w:val="0"/>
        </w:rPr>
        <w:t xml:space="preserve">Policy for dealing with bylaw offenders, chronic complainers, and those who sue us.</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Meeting minutes:</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In attendance:</w:t>
      </w:r>
    </w:p>
    <w:p w:rsidR="00000000" w:rsidDel="00000000" w:rsidP="00000000" w:rsidRDefault="00000000" w:rsidRPr="00000000" w14:paraId="0000003A">
      <w:pPr>
        <w:numPr>
          <w:ilvl w:val="1"/>
          <w:numId w:val="3"/>
        </w:numPr>
        <w:ind w:left="1440" w:hanging="360"/>
        <w:rPr>
          <w:u w:val="none"/>
        </w:rPr>
      </w:pPr>
      <w:r w:rsidDel="00000000" w:rsidR="00000000" w:rsidRPr="00000000">
        <w:rPr>
          <w:rtl w:val="0"/>
        </w:rPr>
        <w:t xml:space="preserve">Bob, John, Stacey (Compass), James, Eric, Liz, Chris</w:t>
      </w:r>
    </w:p>
    <w:p w:rsidR="00000000" w:rsidDel="00000000" w:rsidP="00000000" w:rsidRDefault="00000000" w:rsidRPr="00000000" w14:paraId="0000003B">
      <w:pPr>
        <w:numPr>
          <w:ilvl w:val="2"/>
          <w:numId w:val="3"/>
        </w:numPr>
        <w:ind w:left="2160" w:hanging="360"/>
        <w:rPr>
          <w:u w:val="none"/>
        </w:rPr>
      </w:pPr>
      <w:r w:rsidDel="00000000" w:rsidR="00000000" w:rsidRPr="00000000">
        <w:rPr>
          <w:rtl w:val="0"/>
        </w:rPr>
        <w:t xml:space="preserve">Greg joined as a guest</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Prior meeting minutes approved</w:t>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Colleen not present for treasurer update</w:t>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Stacey: Dues mostly paid, 22 residents haven’t paid yet</w:t>
      </w:r>
    </w:p>
    <w:p w:rsidR="00000000" w:rsidDel="00000000" w:rsidP="00000000" w:rsidRDefault="00000000" w:rsidRPr="00000000" w14:paraId="0000003F">
      <w:pPr>
        <w:numPr>
          <w:ilvl w:val="1"/>
          <w:numId w:val="3"/>
        </w:numPr>
        <w:ind w:left="1440" w:hanging="360"/>
        <w:rPr>
          <w:u w:val="none"/>
        </w:rPr>
      </w:pPr>
      <w:r w:rsidDel="00000000" w:rsidR="00000000" w:rsidRPr="00000000">
        <w:rPr>
          <w:rtl w:val="0"/>
        </w:rPr>
        <w:t xml:space="preserve">Reserve account opened</w:t>
      </w:r>
    </w:p>
    <w:p w:rsidR="00000000" w:rsidDel="00000000" w:rsidP="00000000" w:rsidRDefault="00000000" w:rsidRPr="00000000" w14:paraId="00000040">
      <w:pPr>
        <w:numPr>
          <w:ilvl w:val="0"/>
          <w:numId w:val="3"/>
        </w:numPr>
        <w:ind w:left="720" w:hanging="360"/>
        <w:rPr>
          <w:u w:val="none"/>
        </w:rPr>
      </w:pPr>
      <w:r w:rsidDel="00000000" w:rsidR="00000000" w:rsidRPr="00000000">
        <w:rPr>
          <w:rtl w:val="0"/>
        </w:rPr>
        <w:t xml:space="preserve">No ABR updates</w:t>
      </w:r>
    </w:p>
    <w:p w:rsidR="00000000" w:rsidDel="00000000" w:rsidP="00000000" w:rsidRDefault="00000000" w:rsidRPr="00000000" w14:paraId="00000041">
      <w:pPr>
        <w:numPr>
          <w:ilvl w:val="0"/>
          <w:numId w:val="3"/>
        </w:numPr>
        <w:ind w:left="720" w:hanging="360"/>
        <w:rPr>
          <w:u w:val="none"/>
        </w:rPr>
      </w:pPr>
      <w:r w:rsidDel="00000000" w:rsidR="00000000" w:rsidRPr="00000000">
        <w:rPr>
          <w:rtl w:val="0"/>
        </w:rPr>
        <w:t xml:space="preserve">Welcome committee: Liz hasn’t received any notice regarding new owners or sales</w:t>
      </w:r>
    </w:p>
    <w:p w:rsidR="00000000" w:rsidDel="00000000" w:rsidP="00000000" w:rsidRDefault="00000000" w:rsidRPr="00000000" w14:paraId="00000042">
      <w:pPr>
        <w:numPr>
          <w:ilvl w:val="1"/>
          <w:numId w:val="3"/>
        </w:numPr>
        <w:ind w:left="1440" w:hanging="360"/>
        <w:rPr>
          <w:u w:val="none"/>
        </w:rPr>
      </w:pPr>
      <w:r w:rsidDel="00000000" w:rsidR="00000000" w:rsidRPr="00000000">
        <w:rPr>
          <w:rtl w:val="0"/>
        </w:rPr>
        <w:t xml:space="preserve">Did receive a postcard from a realtor who sold a house in the neighborhood</w:t>
      </w:r>
    </w:p>
    <w:p w:rsidR="00000000" w:rsidDel="00000000" w:rsidP="00000000" w:rsidRDefault="00000000" w:rsidRPr="00000000" w14:paraId="00000043">
      <w:pPr>
        <w:numPr>
          <w:ilvl w:val="1"/>
          <w:numId w:val="3"/>
        </w:numPr>
        <w:ind w:left="1440" w:hanging="360"/>
        <w:rPr>
          <w:u w:val="none"/>
        </w:rPr>
      </w:pPr>
      <w:r w:rsidDel="00000000" w:rsidR="00000000" w:rsidRPr="00000000">
        <w:rPr>
          <w:rtl w:val="0"/>
        </w:rPr>
        <w:t xml:space="preserve">Stacey from Compass will send an updated resident roster</w:t>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Stacey Page not present for activities committee update</w:t>
      </w:r>
    </w:p>
    <w:p w:rsidR="00000000" w:rsidDel="00000000" w:rsidP="00000000" w:rsidRDefault="00000000" w:rsidRPr="00000000" w14:paraId="00000045">
      <w:pPr>
        <w:numPr>
          <w:ilvl w:val="0"/>
          <w:numId w:val="3"/>
        </w:numPr>
        <w:ind w:left="720" w:hanging="360"/>
        <w:rPr>
          <w:u w:val="none"/>
        </w:rPr>
      </w:pPr>
      <w:r w:rsidDel="00000000" w:rsidR="00000000" w:rsidRPr="00000000">
        <w:rPr>
          <w:rtl w:val="0"/>
        </w:rPr>
        <w:t xml:space="preserve">Prospective company for an Easter Egg hunt was discussed; board member would have to pay with PayPal and then have Compass reimburse from HOA funds</w:t>
      </w:r>
    </w:p>
    <w:p w:rsidR="00000000" w:rsidDel="00000000" w:rsidP="00000000" w:rsidRDefault="00000000" w:rsidRPr="00000000" w14:paraId="00000046">
      <w:pPr>
        <w:numPr>
          <w:ilvl w:val="0"/>
          <w:numId w:val="3"/>
        </w:numPr>
        <w:ind w:left="720" w:hanging="360"/>
        <w:rPr>
          <w:u w:val="none"/>
        </w:rPr>
      </w:pPr>
      <w:r w:rsidDel="00000000" w:rsidR="00000000" w:rsidRPr="00000000">
        <w:rPr>
          <w:rtl w:val="0"/>
        </w:rPr>
        <w:t xml:space="preserve">Parks:</w:t>
      </w:r>
    </w:p>
    <w:p w:rsidR="00000000" w:rsidDel="00000000" w:rsidP="00000000" w:rsidRDefault="00000000" w:rsidRPr="00000000" w14:paraId="00000047">
      <w:pPr>
        <w:numPr>
          <w:ilvl w:val="1"/>
          <w:numId w:val="3"/>
        </w:numPr>
        <w:ind w:left="1440" w:hanging="360"/>
        <w:rPr>
          <w:u w:val="none"/>
        </w:rPr>
      </w:pPr>
      <w:r w:rsidDel="00000000" w:rsidR="00000000" w:rsidRPr="00000000">
        <w:rPr>
          <w:rtl w:val="0"/>
        </w:rPr>
        <w:t xml:space="preserve">Local inspection delayed due to weather</w:t>
      </w:r>
    </w:p>
    <w:p w:rsidR="00000000" w:rsidDel="00000000" w:rsidP="00000000" w:rsidRDefault="00000000" w:rsidRPr="00000000" w14:paraId="00000048">
      <w:pPr>
        <w:numPr>
          <w:ilvl w:val="1"/>
          <w:numId w:val="3"/>
        </w:numPr>
        <w:ind w:left="1440" w:hanging="360"/>
        <w:rPr>
          <w:u w:val="none"/>
        </w:rPr>
      </w:pPr>
      <w:r w:rsidDel="00000000" w:rsidR="00000000" w:rsidRPr="00000000">
        <w:rPr>
          <w:rtl w:val="0"/>
        </w:rPr>
        <w:t xml:space="preserve">Bridge meeting proposed for Sunday 3/17; Bob will send out an email to residents about it</w:t>
      </w:r>
    </w:p>
    <w:p w:rsidR="00000000" w:rsidDel="00000000" w:rsidP="00000000" w:rsidRDefault="00000000" w:rsidRPr="00000000" w14:paraId="00000049">
      <w:pPr>
        <w:numPr>
          <w:ilvl w:val="0"/>
          <w:numId w:val="3"/>
        </w:numPr>
        <w:ind w:left="720" w:hanging="360"/>
        <w:rPr>
          <w:u w:val="none"/>
        </w:rPr>
      </w:pPr>
      <w:r w:rsidDel="00000000" w:rsidR="00000000" w:rsidRPr="00000000">
        <w:rPr>
          <w:rtl w:val="0"/>
        </w:rPr>
        <w:t xml:space="preserve">Bid to repair Platt Road entrance sign</w:t>
      </w:r>
    </w:p>
    <w:p w:rsidR="00000000" w:rsidDel="00000000" w:rsidP="00000000" w:rsidRDefault="00000000" w:rsidRPr="00000000" w14:paraId="0000004A">
      <w:pPr>
        <w:numPr>
          <w:ilvl w:val="1"/>
          <w:numId w:val="3"/>
        </w:numPr>
        <w:ind w:left="1440" w:hanging="360"/>
        <w:rPr>
          <w:u w:val="none"/>
        </w:rPr>
      </w:pPr>
      <w:r w:rsidDel="00000000" w:rsidR="00000000" w:rsidRPr="00000000">
        <w:rPr>
          <w:rtl w:val="0"/>
        </w:rPr>
        <w:t xml:space="preserve">Underground cable providing power to the lightbulb doesn’t have power</w:t>
      </w:r>
    </w:p>
    <w:p w:rsidR="00000000" w:rsidDel="00000000" w:rsidP="00000000" w:rsidRDefault="00000000" w:rsidRPr="00000000" w14:paraId="0000004B">
      <w:pPr>
        <w:numPr>
          <w:ilvl w:val="2"/>
          <w:numId w:val="3"/>
        </w:numPr>
        <w:ind w:left="2160" w:hanging="360"/>
        <w:rPr>
          <w:u w:val="none"/>
        </w:rPr>
      </w:pPr>
      <w:r w:rsidDel="00000000" w:rsidR="00000000" w:rsidRPr="00000000">
        <w:rPr>
          <w:rtl w:val="0"/>
        </w:rPr>
        <w:t xml:space="preserve">Cable repair costs $2,150</w:t>
      </w:r>
    </w:p>
    <w:p w:rsidR="00000000" w:rsidDel="00000000" w:rsidP="00000000" w:rsidRDefault="00000000" w:rsidRPr="00000000" w14:paraId="0000004C">
      <w:pPr>
        <w:numPr>
          <w:ilvl w:val="2"/>
          <w:numId w:val="3"/>
        </w:numPr>
        <w:ind w:left="2160" w:hanging="360"/>
        <w:rPr>
          <w:u w:val="none"/>
        </w:rPr>
      </w:pPr>
      <w:r w:rsidDel="00000000" w:rsidR="00000000" w:rsidRPr="00000000">
        <w:rPr>
          <w:rtl w:val="0"/>
        </w:rPr>
        <w:t xml:space="preserve">New light fixture would cost additional $175 if necessary</w:t>
      </w:r>
    </w:p>
    <w:p w:rsidR="00000000" w:rsidDel="00000000" w:rsidP="00000000" w:rsidRDefault="00000000" w:rsidRPr="00000000" w14:paraId="0000004D">
      <w:pPr>
        <w:numPr>
          <w:ilvl w:val="1"/>
          <w:numId w:val="3"/>
        </w:numPr>
        <w:ind w:left="1440" w:hanging="360"/>
        <w:rPr>
          <w:u w:val="none"/>
        </w:rPr>
      </w:pPr>
      <w:r w:rsidDel="00000000" w:rsidR="00000000" w:rsidRPr="00000000">
        <w:rPr>
          <w:rtl w:val="0"/>
        </w:rPr>
        <w:t xml:space="preserve">Solar light brought up as an alternative</w:t>
      </w:r>
    </w:p>
    <w:p w:rsidR="00000000" w:rsidDel="00000000" w:rsidP="00000000" w:rsidRDefault="00000000" w:rsidRPr="00000000" w14:paraId="0000004E">
      <w:pPr>
        <w:numPr>
          <w:ilvl w:val="2"/>
          <w:numId w:val="3"/>
        </w:numPr>
        <w:ind w:left="2160" w:hanging="360"/>
        <w:rPr>
          <w:u w:val="none"/>
        </w:rPr>
      </w:pPr>
      <w:r w:rsidDel="00000000" w:rsidR="00000000" w:rsidRPr="00000000">
        <w:rPr>
          <w:rtl w:val="0"/>
        </w:rPr>
        <w:t xml:space="preserve">Costs could be higher based on cost of battery maintenance and repair</w:t>
      </w:r>
    </w:p>
    <w:p w:rsidR="00000000" w:rsidDel="00000000" w:rsidP="00000000" w:rsidRDefault="00000000" w:rsidRPr="00000000" w14:paraId="0000004F">
      <w:pPr>
        <w:numPr>
          <w:ilvl w:val="1"/>
          <w:numId w:val="3"/>
        </w:numPr>
        <w:ind w:left="1440" w:hanging="360"/>
        <w:rPr>
          <w:u w:val="none"/>
        </w:rPr>
      </w:pPr>
      <w:r w:rsidDel="00000000" w:rsidR="00000000" w:rsidRPr="00000000">
        <w:rPr>
          <w:rtl w:val="0"/>
        </w:rPr>
        <w:t xml:space="preserve">Motion to approve repair costs if the company doesn’t believe that the solar light is sufficient</w:t>
      </w:r>
    </w:p>
    <w:p w:rsidR="00000000" w:rsidDel="00000000" w:rsidP="00000000" w:rsidRDefault="00000000" w:rsidRPr="00000000" w14:paraId="00000050">
      <w:pPr>
        <w:numPr>
          <w:ilvl w:val="2"/>
          <w:numId w:val="3"/>
        </w:numPr>
        <w:ind w:left="2160" w:hanging="360"/>
        <w:rPr>
          <w:u w:val="none"/>
        </w:rPr>
      </w:pPr>
      <w:r w:rsidDel="00000000" w:rsidR="00000000" w:rsidRPr="00000000">
        <w:rPr>
          <w:rtl w:val="0"/>
        </w:rPr>
        <w:t xml:space="preserve">Stacey and the electrical company will review the solar option</w:t>
      </w:r>
    </w:p>
    <w:p w:rsidR="00000000" w:rsidDel="00000000" w:rsidP="00000000" w:rsidRDefault="00000000" w:rsidRPr="00000000" w14:paraId="00000051">
      <w:pPr>
        <w:numPr>
          <w:ilvl w:val="2"/>
          <w:numId w:val="3"/>
        </w:numPr>
        <w:ind w:left="2160" w:hanging="360"/>
        <w:rPr>
          <w:u w:val="none"/>
        </w:rPr>
      </w:pPr>
      <w:r w:rsidDel="00000000" w:rsidR="00000000" w:rsidRPr="00000000">
        <w:rPr>
          <w:rtl w:val="0"/>
        </w:rPr>
        <w:t xml:space="preserve">Motion unanimously passes</w:t>
      </w:r>
    </w:p>
    <w:p w:rsidR="00000000" w:rsidDel="00000000" w:rsidP="00000000" w:rsidRDefault="00000000" w:rsidRPr="00000000" w14:paraId="00000052">
      <w:pPr>
        <w:numPr>
          <w:ilvl w:val="0"/>
          <w:numId w:val="3"/>
        </w:numPr>
        <w:ind w:left="720" w:hanging="360"/>
        <w:rPr>
          <w:u w:val="none"/>
        </w:rPr>
      </w:pPr>
      <w:r w:rsidDel="00000000" w:rsidR="00000000" w:rsidRPr="00000000">
        <w:rPr>
          <w:rtl w:val="0"/>
        </w:rPr>
        <w:t xml:space="preserve">DTE - tree letter</w:t>
      </w:r>
    </w:p>
    <w:p w:rsidR="00000000" w:rsidDel="00000000" w:rsidP="00000000" w:rsidRDefault="00000000" w:rsidRPr="00000000" w14:paraId="00000053">
      <w:pPr>
        <w:numPr>
          <w:ilvl w:val="0"/>
          <w:numId w:val="3"/>
        </w:numPr>
        <w:ind w:left="720" w:hanging="360"/>
        <w:rPr>
          <w:u w:val="none"/>
        </w:rPr>
      </w:pPr>
      <w:r w:rsidDel="00000000" w:rsidR="00000000" w:rsidRPr="00000000">
        <w:rPr>
          <w:rtl w:val="0"/>
        </w:rPr>
      </w:r>
    </w:p>
    <w:p w:rsidR="00000000" w:rsidDel="00000000" w:rsidP="00000000" w:rsidRDefault="00000000" w:rsidRPr="00000000" w14:paraId="00000054">
      <w:pPr>
        <w:ind w:left="720" w:firstLine="0"/>
        <w:rPr/>
      </w:pPr>
      <w:r w:rsidDel="00000000" w:rsidR="00000000" w:rsidRPr="00000000">
        <w:rPr/>
        <w:drawing>
          <wp:inline distB="114300" distT="114300" distL="114300" distR="114300">
            <wp:extent cx="5943600" cy="8382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ind w:left="2160" w:firstLine="0"/>
        <w:rPr/>
      </w:pPr>
      <w:r w:rsidDel="00000000" w:rsidR="00000000" w:rsidRPr="00000000">
        <w:rPr>
          <w:rtl w:val="0"/>
        </w:rPr>
      </w:r>
    </w:p>
    <w:p w:rsidR="00000000" w:rsidDel="00000000" w:rsidP="00000000" w:rsidRDefault="00000000" w:rsidRPr="00000000" w14:paraId="00000056">
      <w:pPr>
        <w:numPr>
          <w:ilvl w:val="0"/>
          <w:numId w:val="7"/>
        </w:numPr>
        <w:ind w:left="720" w:hanging="360"/>
        <w:rPr>
          <w:u w:val="none"/>
        </w:rPr>
      </w:pPr>
      <w:r w:rsidDel="00000000" w:rsidR="00000000" w:rsidRPr="00000000">
        <w:rPr>
          <w:rtl w:val="0"/>
        </w:rPr>
        <w:t xml:space="preserve">Discussion regarding late payment policy</w:t>
      </w:r>
    </w:p>
    <w:p w:rsidR="00000000" w:rsidDel="00000000" w:rsidP="00000000" w:rsidRDefault="00000000" w:rsidRPr="00000000" w14:paraId="00000057">
      <w:pPr>
        <w:numPr>
          <w:ilvl w:val="0"/>
          <w:numId w:val="7"/>
        </w:numPr>
        <w:ind w:left="720" w:hanging="360"/>
        <w:rPr>
          <w:u w:val="none"/>
        </w:rPr>
      </w:pPr>
      <w:r w:rsidDel="00000000" w:rsidR="00000000" w:rsidRPr="00000000">
        <w:rPr>
          <w:rtl w:val="0"/>
        </w:rPr>
        <w:t xml:space="preserve">Vote to approve </w:t>
      </w:r>
      <w:hyperlink r:id="rId9">
        <w:r w:rsidDel="00000000" w:rsidR="00000000" w:rsidRPr="00000000">
          <w:rPr>
            <w:color w:val="1155cc"/>
            <w:u w:val="single"/>
            <w:rtl w:val="0"/>
          </w:rPr>
          <w:t xml:space="preserve">Proposed policy</w:t>
        </w:r>
      </w:hyperlink>
      <w:r w:rsidDel="00000000" w:rsidR="00000000" w:rsidRPr="00000000">
        <w:rPr>
          <w:rtl w:val="0"/>
        </w:rPr>
        <w:t xml:space="preserve"> passes</w:t>
      </w:r>
    </w:p>
    <w:p w:rsidR="00000000" w:rsidDel="00000000" w:rsidP="00000000" w:rsidRDefault="00000000" w:rsidRPr="00000000" w14:paraId="00000058">
      <w:pPr>
        <w:numPr>
          <w:ilvl w:val="1"/>
          <w:numId w:val="7"/>
        </w:numPr>
        <w:ind w:left="1440" w:hanging="360"/>
        <w:rPr>
          <w:u w:val="none"/>
        </w:rPr>
      </w:pPr>
      <w:r w:rsidDel="00000000" w:rsidR="00000000" w:rsidRPr="00000000">
        <w:rPr>
          <w:rtl w:val="0"/>
        </w:rPr>
        <w:t xml:space="preserve">Vote to amend line 1 in the proposed policy to the fifteenth of every month passes</w:t>
      </w:r>
    </w:p>
    <w:p w:rsidR="00000000" w:rsidDel="00000000" w:rsidP="00000000" w:rsidRDefault="00000000" w:rsidRPr="00000000" w14:paraId="00000059">
      <w:pPr>
        <w:numPr>
          <w:ilvl w:val="1"/>
          <w:numId w:val="7"/>
        </w:numPr>
        <w:ind w:left="1440" w:hanging="360"/>
        <w:rPr>
          <w:u w:val="none"/>
        </w:rPr>
      </w:pPr>
      <w:r w:rsidDel="00000000" w:rsidR="00000000" w:rsidRPr="00000000">
        <w:rPr>
          <w:rtl w:val="0"/>
        </w:rPr>
        <w:t xml:space="preserve">Vote to amend the notion to change delinquency from 60 days to 90 days passes</w:t>
      </w:r>
    </w:p>
    <w:p w:rsidR="00000000" w:rsidDel="00000000" w:rsidP="00000000" w:rsidRDefault="00000000" w:rsidRPr="00000000" w14:paraId="0000005A">
      <w:pPr>
        <w:numPr>
          <w:ilvl w:val="0"/>
          <w:numId w:val="7"/>
        </w:numPr>
        <w:ind w:left="720" w:hanging="360"/>
        <w:rPr>
          <w:u w:val="none"/>
        </w:rPr>
      </w:pPr>
      <w:r w:rsidDel="00000000" w:rsidR="00000000" w:rsidRPr="00000000">
        <w:rPr>
          <w:rtl w:val="0"/>
        </w:rPr>
        <w:t xml:space="preserve">Discussion regarding late fees for trash cans that are left out</w:t>
      </w:r>
      <w:r w:rsidDel="00000000" w:rsidR="00000000" w:rsidRPr="00000000">
        <w:rPr>
          <w:rtl w:val="0"/>
        </w:rPr>
      </w:r>
    </w:p>
    <w:p w:rsidR="00000000" w:rsidDel="00000000" w:rsidP="00000000" w:rsidRDefault="00000000" w:rsidRPr="00000000" w14:paraId="0000005B">
      <w:pPr>
        <w:ind w:left="1440" w:firstLine="0"/>
        <w:rPr/>
      </w:pPr>
      <w:r w:rsidDel="00000000" w:rsidR="00000000" w:rsidRPr="00000000">
        <w:rPr>
          <w:rtl w:val="0"/>
        </w:rPr>
      </w:r>
    </w:p>
    <w:p w:rsidR="00000000" w:rsidDel="00000000" w:rsidP="00000000" w:rsidRDefault="00000000" w:rsidRPr="00000000" w14:paraId="0000005C">
      <w:pPr>
        <w:ind w:left="1440" w:firstLine="0"/>
        <w:rPr/>
      </w:pPr>
      <w:r w:rsidDel="00000000" w:rsidR="00000000" w:rsidRPr="00000000">
        <w:rPr>
          <w:rtl w:val="0"/>
        </w:rPr>
      </w:r>
    </w:p>
    <w:p w:rsidR="00000000" w:rsidDel="00000000" w:rsidP="00000000" w:rsidRDefault="00000000" w:rsidRPr="00000000" w14:paraId="0000005D">
      <w:pPr>
        <w:ind w:left="1440" w:firstLine="0"/>
        <w:rPr/>
      </w:pPr>
      <w:r w:rsidDel="00000000" w:rsidR="00000000" w:rsidRPr="00000000">
        <w:rPr>
          <w:rtl w:val="0"/>
        </w:rPr>
      </w:r>
    </w:p>
    <w:p w:rsidR="00000000" w:rsidDel="00000000" w:rsidP="00000000" w:rsidRDefault="00000000" w:rsidRPr="00000000" w14:paraId="0000005E">
      <w:pPr>
        <w:ind w:left="1440" w:firstLine="0"/>
        <w:rPr/>
      </w:pPr>
      <w:r w:rsidDel="00000000" w:rsidR="00000000" w:rsidRPr="00000000">
        <w:rPr>
          <w:rtl w:val="0"/>
        </w:rPr>
      </w:r>
    </w:p>
    <w:p w:rsidR="00000000" w:rsidDel="00000000" w:rsidP="00000000" w:rsidRDefault="00000000" w:rsidRPr="00000000" w14:paraId="0000005F">
      <w:pPr>
        <w:ind w:left="1440" w:firstLine="0"/>
        <w:rPr/>
      </w:pPr>
      <w:r w:rsidDel="00000000" w:rsidR="00000000" w:rsidRPr="00000000">
        <w:rPr>
          <w:rtl w:val="0"/>
        </w:rPr>
        <w:t xml:space="preserve">Website info:</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Garbage pick up is on Mondays. If garbage day falls on a Federal holiday, garbage pick-up will be on Thursday. Recycling is picked up every Monday. Another option to remove excess recycling or large trash items is through Pittsfield Township, vouchers are available for additional recycling needs or the disposal of large items.</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highlight w:val="yellow"/>
          <w:rtl w:val="0"/>
        </w:rPr>
        <w:t xml:space="preserve">Please remember to bring your garbage cans in promptly, according to current Pittsfield ordinance (Ord. No. 87, § 4, eff. 9-24-1975) trash cans should not be placed at the curb earlier than 6 pm the night before garbage day and should be removed by 6 pm the night of garbage day. </w:t>
      </w:r>
      <w:r w:rsidDel="00000000" w:rsidR="00000000" w:rsidRPr="00000000">
        <w:rPr>
          <w:sz w:val="24"/>
          <w:szCs w:val="24"/>
          <w:rtl w:val="0"/>
        </w:rPr>
        <w:t xml:space="preserve"> Please keep your trash in a sealed container or packaged, tied securely to conform to Township trash policies.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rPr>
          <w:color w:val="1155cc"/>
          <w:sz w:val="24"/>
          <w:szCs w:val="24"/>
        </w:rPr>
      </w:pPr>
      <w:r w:rsidDel="00000000" w:rsidR="00000000" w:rsidRPr="00000000">
        <w:rPr>
          <w:sz w:val="24"/>
          <w:szCs w:val="24"/>
          <w:rtl w:val="0"/>
        </w:rPr>
        <w:t xml:space="preserve">The WCHA bylaws require garbage cans to be concealed when not by the road for garbage pick-up, please be considerate to your neighbors and hide your trash cans. A white utility fence has been approved by the ARB for use to conceal your trash cans by your home, it can be purchased from Lowe's (Barrette 46-in x 32-in White Vinyl Fence Panel: Item # 41009, as of 4/2015); you can also choose to use natural vegetation to conceal the trash cans. If you have another solution to concealing your trash cans, please submit it to the WCHA Board of Directors or the ABR for approval. For more information regarding garbage day and Recycling, please see: </w:t>
      </w:r>
      <w:hyperlink r:id="rId10">
        <w:r w:rsidDel="00000000" w:rsidR="00000000" w:rsidRPr="00000000">
          <w:rPr>
            <w:color w:val="1155cc"/>
            <w:sz w:val="24"/>
            <w:szCs w:val="24"/>
            <w:rtl w:val="0"/>
          </w:rPr>
          <w:t xml:space="preserve">https://www.pittsfield-mi.gov/397/Rubbish-Recycling</w:t>
        </w:r>
      </w:hyperlink>
      <w:r w:rsidDel="00000000" w:rsidR="00000000" w:rsidRPr="00000000">
        <w:rPr>
          <w:rtl w:val="0"/>
        </w:rPr>
      </w:r>
    </w:p>
    <w:p w:rsidR="00000000" w:rsidDel="00000000" w:rsidP="00000000" w:rsidRDefault="00000000" w:rsidRPr="00000000" w14:paraId="00000064">
      <w:pPr>
        <w:ind w:left="144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pittsfieldtwp.org/Utilities_Rubbish.html" TargetMode="External"/><Relationship Id="rId9" Type="http://schemas.openxmlformats.org/officeDocument/2006/relationships/hyperlink" Target="https://drive.google.com/file/d/1HpTFBPmIlTe-_pD5Wd0B0WNLejz39-Bw/view?usp=sharing" TargetMode="External"/><Relationship Id="rId5" Type="http://schemas.openxmlformats.org/officeDocument/2006/relationships/styles" Target="styles.xml"/><Relationship Id="rId6" Type="http://schemas.openxmlformats.org/officeDocument/2006/relationships/hyperlink" Target="https://drive.google.com/open?id=1hVe_HAB6o0USi8G8mR_b-1i53ieE-9o5" TargetMode="External"/><Relationship Id="rId7" Type="http://schemas.openxmlformats.org/officeDocument/2006/relationships/hyperlink" Target="https://drive.google.com/file/d/1HpTFBPmIlTe-_pD5Wd0B0WNLejz39-Bw/view?usp=sharin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